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313" w:rsidRDefault="005D187D" w:rsidP="00404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Guatemala</w:t>
      </w:r>
      <w:r w:rsidR="00AD0379">
        <w:rPr>
          <w:rFonts w:ascii="Times New Roman" w:hAnsi="Times New Roman"/>
          <w:b/>
          <w:sz w:val="24"/>
          <w:szCs w:val="24"/>
        </w:rPr>
        <w:t xml:space="preserve"> </w:t>
      </w:r>
      <w:r w:rsidR="00404313">
        <w:rPr>
          <w:rFonts w:ascii="Times New Roman" w:hAnsi="Times New Roman"/>
          <w:b/>
          <w:sz w:val="24"/>
          <w:szCs w:val="24"/>
        </w:rPr>
        <w:t>Program Support Intern</w:t>
      </w:r>
    </w:p>
    <w:p w:rsidR="00404313" w:rsidRDefault="00C20EF7" w:rsidP="00404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Spring 2018</w:t>
      </w:r>
    </w:p>
    <w:p w:rsidR="00404313" w:rsidRDefault="00404313" w:rsidP="004043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Curamericas Global </w:t>
      </w:r>
    </w:p>
    <w:p w:rsidR="00404313" w:rsidRDefault="00404313" w:rsidP="00404313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</w:p>
    <w:p w:rsidR="00904ADA" w:rsidRPr="00404313" w:rsidRDefault="00904ADA" w:rsidP="00404313">
      <w:pPr>
        <w:spacing w:after="0" w:line="240" w:lineRule="auto"/>
        <w:ind w:left="2160" w:hanging="2160"/>
        <w:jc w:val="both"/>
        <w:rPr>
          <w:rFonts w:ascii="Times New Roman" w:hAnsi="Times New Roman"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>Start Date</w:t>
      </w:r>
      <w:r w:rsidR="00566D7D" w:rsidRPr="00404313">
        <w:rPr>
          <w:rFonts w:ascii="Times New Roman" w:hAnsi="Times New Roman"/>
          <w:b/>
          <w:sz w:val="24"/>
          <w:szCs w:val="24"/>
        </w:rPr>
        <w:t xml:space="preserve">: </w:t>
      </w:r>
      <w:r w:rsidR="005D187D">
        <w:rPr>
          <w:rFonts w:ascii="Times New Roman" w:hAnsi="Times New Roman"/>
          <w:sz w:val="24"/>
          <w:szCs w:val="24"/>
        </w:rPr>
        <w:t>January 2018</w:t>
      </w:r>
    </w:p>
    <w:p w:rsidR="00904ADA" w:rsidRPr="00404313" w:rsidRDefault="00566D7D" w:rsidP="00404313">
      <w:pPr>
        <w:spacing w:after="0" w:line="240" w:lineRule="auto"/>
        <w:ind w:left="2160" w:hanging="2160"/>
        <w:jc w:val="both"/>
        <w:rPr>
          <w:rFonts w:ascii="Times New Roman" w:hAnsi="Times New Roman"/>
          <w:b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>Hours</w:t>
      </w:r>
      <w:r w:rsidR="003D6963" w:rsidRPr="00404313">
        <w:rPr>
          <w:rFonts w:ascii="Times New Roman" w:hAnsi="Times New Roman"/>
          <w:b/>
          <w:sz w:val="24"/>
          <w:szCs w:val="24"/>
        </w:rPr>
        <w:t>:</w:t>
      </w:r>
      <w:r w:rsidRPr="00404313">
        <w:rPr>
          <w:rFonts w:ascii="Times New Roman" w:hAnsi="Times New Roman"/>
          <w:b/>
          <w:sz w:val="24"/>
          <w:szCs w:val="24"/>
        </w:rPr>
        <w:t xml:space="preserve"> </w:t>
      </w:r>
      <w:r w:rsidR="005D187D">
        <w:rPr>
          <w:rFonts w:ascii="Times New Roman" w:hAnsi="Times New Roman"/>
          <w:sz w:val="24"/>
          <w:szCs w:val="24"/>
        </w:rPr>
        <w:t>10+</w:t>
      </w:r>
      <w:r w:rsidR="00DF5840" w:rsidRPr="00404313">
        <w:rPr>
          <w:rFonts w:ascii="Times New Roman" w:hAnsi="Times New Roman"/>
          <w:sz w:val="24"/>
          <w:szCs w:val="24"/>
        </w:rPr>
        <w:t xml:space="preserve"> </w:t>
      </w:r>
      <w:r w:rsidR="00404313">
        <w:rPr>
          <w:rFonts w:ascii="Times New Roman" w:hAnsi="Times New Roman"/>
          <w:sz w:val="24"/>
          <w:szCs w:val="24"/>
        </w:rPr>
        <w:t xml:space="preserve">hours </w:t>
      </w:r>
      <w:r w:rsidR="00DF5840" w:rsidRPr="00404313">
        <w:rPr>
          <w:rFonts w:ascii="Times New Roman" w:hAnsi="Times New Roman"/>
          <w:sz w:val="24"/>
          <w:szCs w:val="24"/>
        </w:rPr>
        <w:t>per week</w:t>
      </w:r>
    </w:p>
    <w:p w:rsidR="003D6963" w:rsidRPr="00404313" w:rsidRDefault="00566D7D" w:rsidP="00566D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 xml:space="preserve">Location: </w:t>
      </w:r>
      <w:r w:rsidR="00D945CB" w:rsidRPr="00404313">
        <w:rPr>
          <w:rFonts w:ascii="Times New Roman" w:hAnsi="Times New Roman"/>
          <w:sz w:val="24"/>
          <w:szCs w:val="24"/>
        </w:rPr>
        <w:t>Raleigh, NC</w:t>
      </w:r>
    </w:p>
    <w:p w:rsidR="005832F8" w:rsidRPr="00404313" w:rsidRDefault="005832F8" w:rsidP="005D187D">
      <w:pPr>
        <w:spacing w:after="0" w:line="240" w:lineRule="auto"/>
        <w:ind w:left="1620" w:hanging="1620"/>
        <w:jc w:val="both"/>
        <w:rPr>
          <w:rFonts w:ascii="Times New Roman" w:hAnsi="Times New Roman"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>Supervised by</w:t>
      </w:r>
      <w:r w:rsidR="00566D7D" w:rsidRPr="00404313">
        <w:rPr>
          <w:rFonts w:ascii="Times New Roman" w:hAnsi="Times New Roman"/>
          <w:b/>
          <w:sz w:val="24"/>
          <w:szCs w:val="24"/>
        </w:rPr>
        <w:t>:</w:t>
      </w:r>
      <w:r w:rsidR="0050173E" w:rsidRPr="00404313">
        <w:rPr>
          <w:rFonts w:ascii="Times New Roman" w:hAnsi="Times New Roman"/>
          <w:b/>
          <w:sz w:val="24"/>
          <w:szCs w:val="24"/>
        </w:rPr>
        <w:t xml:space="preserve"> </w:t>
      </w:r>
      <w:r w:rsidR="005D187D">
        <w:rPr>
          <w:rFonts w:ascii="Times New Roman" w:hAnsi="Times New Roman"/>
          <w:sz w:val="24"/>
          <w:szCs w:val="24"/>
        </w:rPr>
        <w:t xml:space="preserve">Ira </w:t>
      </w:r>
      <w:proofErr w:type="spellStart"/>
      <w:r w:rsidR="005D187D">
        <w:rPr>
          <w:rFonts w:ascii="Times New Roman" w:hAnsi="Times New Roman"/>
          <w:sz w:val="24"/>
          <w:szCs w:val="24"/>
        </w:rPr>
        <w:t>Stollak</w:t>
      </w:r>
      <w:proofErr w:type="spellEnd"/>
      <w:r w:rsidR="00C0693B">
        <w:rPr>
          <w:rFonts w:ascii="Times New Roman" w:hAnsi="Times New Roman"/>
          <w:sz w:val="24"/>
          <w:szCs w:val="24"/>
        </w:rPr>
        <w:t xml:space="preserve"> (Program Manager</w:t>
      </w:r>
      <w:r w:rsidR="005D187D">
        <w:rPr>
          <w:rFonts w:ascii="Times New Roman" w:hAnsi="Times New Roman"/>
          <w:sz w:val="24"/>
          <w:szCs w:val="24"/>
        </w:rPr>
        <w:t xml:space="preserve"> of Latin America</w:t>
      </w:r>
      <w:r w:rsidR="00DD0BEA" w:rsidRPr="00404313">
        <w:rPr>
          <w:rFonts w:ascii="Times New Roman" w:hAnsi="Times New Roman"/>
          <w:sz w:val="24"/>
          <w:szCs w:val="24"/>
        </w:rPr>
        <w:t>)</w:t>
      </w:r>
    </w:p>
    <w:p w:rsidR="005667F3" w:rsidRDefault="00566D7D" w:rsidP="0040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>Compensation</w:t>
      </w:r>
      <w:r w:rsidRPr="00404313">
        <w:rPr>
          <w:rFonts w:ascii="Times New Roman" w:hAnsi="Times New Roman"/>
          <w:sz w:val="24"/>
          <w:szCs w:val="24"/>
        </w:rPr>
        <w:t xml:space="preserve">: Unpaid </w:t>
      </w:r>
    </w:p>
    <w:p w:rsidR="00404313" w:rsidRDefault="00404313" w:rsidP="005667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667F3" w:rsidRDefault="005667F3" w:rsidP="00566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4313">
        <w:rPr>
          <w:rFonts w:ascii="Times New Roman" w:hAnsi="Times New Roman"/>
          <w:b/>
          <w:sz w:val="24"/>
          <w:szCs w:val="24"/>
        </w:rPr>
        <w:t xml:space="preserve">Purpose of Position: </w:t>
      </w:r>
      <w:r w:rsidRPr="00404313">
        <w:rPr>
          <w:rFonts w:ascii="Times New Roman" w:hAnsi="Times New Roman"/>
          <w:sz w:val="24"/>
          <w:szCs w:val="24"/>
        </w:rPr>
        <w:t>Under the supervision of the</w:t>
      </w:r>
      <w:r w:rsidR="00D945CB" w:rsidRPr="00404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512CE" w:rsidRPr="00404313">
        <w:rPr>
          <w:rFonts w:ascii="Times New Roman" w:hAnsi="Times New Roman"/>
          <w:sz w:val="24"/>
          <w:szCs w:val="24"/>
        </w:rPr>
        <w:t>Curamericas</w:t>
      </w:r>
      <w:proofErr w:type="spellEnd"/>
      <w:r w:rsidR="001512CE" w:rsidRPr="00404313">
        <w:rPr>
          <w:rFonts w:ascii="Times New Roman" w:hAnsi="Times New Roman"/>
          <w:sz w:val="24"/>
          <w:szCs w:val="24"/>
        </w:rPr>
        <w:t xml:space="preserve"> Global staff</w:t>
      </w:r>
      <w:r w:rsidRPr="00404313">
        <w:rPr>
          <w:rFonts w:ascii="Times New Roman" w:hAnsi="Times New Roman"/>
          <w:sz w:val="24"/>
          <w:szCs w:val="24"/>
        </w:rPr>
        <w:t xml:space="preserve">, </w:t>
      </w:r>
      <w:r w:rsidR="00CF67A0">
        <w:rPr>
          <w:rFonts w:ascii="Times New Roman" w:hAnsi="Times New Roman"/>
          <w:sz w:val="24"/>
          <w:szCs w:val="24"/>
        </w:rPr>
        <w:t xml:space="preserve">the </w:t>
      </w:r>
      <w:r w:rsidR="005D187D">
        <w:rPr>
          <w:rFonts w:ascii="Times New Roman" w:hAnsi="Times New Roman"/>
          <w:sz w:val="24"/>
          <w:szCs w:val="24"/>
        </w:rPr>
        <w:t>Guatemala</w:t>
      </w:r>
      <w:r w:rsidR="00AD0379">
        <w:rPr>
          <w:rFonts w:ascii="Times New Roman" w:hAnsi="Times New Roman"/>
          <w:sz w:val="24"/>
          <w:szCs w:val="24"/>
        </w:rPr>
        <w:t xml:space="preserve"> </w:t>
      </w:r>
      <w:r w:rsidR="00CF67A0">
        <w:rPr>
          <w:rFonts w:ascii="Times New Roman" w:hAnsi="Times New Roman"/>
          <w:sz w:val="24"/>
          <w:szCs w:val="24"/>
        </w:rPr>
        <w:t xml:space="preserve">Program Support Intern will </w:t>
      </w:r>
      <w:r w:rsidRPr="00404313">
        <w:rPr>
          <w:rFonts w:ascii="Times New Roman" w:hAnsi="Times New Roman"/>
          <w:sz w:val="24"/>
          <w:szCs w:val="24"/>
        </w:rPr>
        <w:t>provide program management and technical support to the Curamericas Global</w:t>
      </w:r>
      <w:r w:rsidR="00904ADA" w:rsidRPr="00404313">
        <w:rPr>
          <w:rFonts w:ascii="Times New Roman" w:hAnsi="Times New Roman"/>
          <w:sz w:val="24"/>
          <w:szCs w:val="24"/>
        </w:rPr>
        <w:t xml:space="preserve"> Project</w:t>
      </w:r>
      <w:r w:rsidR="00644C93" w:rsidRPr="00404313">
        <w:rPr>
          <w:rFonts w:ascii="Times New Roman" w:hAnsi="Times New Roman"/>
          <w:sz w:val="24"/>
          <w:szCs w:val="24"/>
        </w:rPr>
        <w:t xml:space="preserve"> Manager</w:t>
      </w:r>
      <w:r w:rsidR="00C0693B">
        <w:rPr>
          <w:rFonts w:ascii="Times New Roman" w:hAnsi="Times New Roman"/>
          <w:sz w:val="24"/>
          <w:szCs w:val="24"/>
        </w:rPr>
        <w:t xml:space="preserve"> for </w:t>
      </w:r>
      <w:r w:rsidR="005D187D">
        <w:rPr>
          <w:rFonts w:ascii="Times New Roman" w:hAnsi="Times New Roman"/>
          <w:sz w:val="24"/>
          <w:szCs w:val="24"/>
        </w:rPr>
        <w:t xml:space="preserve">Latin America </w:t>
      </w:r>
      <w:r w:rsidR="00644C93" w:rsidRPr="00404313">
        <w:rPr>
          <w:rFonts w:ascii="Times New Roman" w:hAnsi="Times New Roman"/>
          <w:sz w:val="24"/>
          <w:szCs w:val="24"/>
        </w:rPr>
        <w:t xml:space="preserve">and the </w:t>
      </w:r>
      <w:r w:rsidR="00D945CB" w:rsidRPr="00404313">
        <w:rPr>
          <w:rFonts w:ascii="Times New Roman" w:hAnsi="Times New Roman"/>
          <w:sz w:val="24"/>
          <w:szCs w:val="24"/>
        </w:rPr>
        <w:t xml:space="preserve">projects in </w:t>
      </w:r>
      <w:r w:rsidR="005D187D">
        <w:rPr>
          <w:rFonts w:ascii="Times New Roman" w:hAnsi="Times New Roman"/>
          <w:sz w:val="24"/>
          <w:szCs w:val="24"/>
        </w:rPr>
        <w:t>Guatemala</w:t>
      </w:r>
      <w:r w:rsidR="00CF67A0">
        <w:rPr>
          <w:rFonts w:ascii="Times New Roman" w:hAnsi="Times New Roman"/>
          <w:sz w:val="24"/>
          <w:szCs w:val="24"/>
        </w:rPr>
        <w:t>. S/he</w:t>
      </w:r>
      <w:r w:rsidRPr="00404313">
        <w:rPr>
          <w:rFonts w:ascii="Times New Roman" w:hAnsi="Times New Roman"/>
          <w:sz w:val="24"/>
          <w:szCs w:val="24"/>
        </w:rPr>
        <w:t xml:space="preserve"> will directly provide support in program implementation, monitoring and reporting, new program development, addressing capacity building needs for project staff, supporting in operational and formative research efforts and other </w:t>
      </w:r>
      <w:r w:rsidR="00AC6A5D" w:rsidRPr="00404313">
        <w:rPr>
          <w:rFonts w:ascii="Times New Roman" w:hAnsi="Times New Roman"/>
          <w:sz w:val="24"/>
          <w:szCs w:val="24"/>
        </w:rPr>
        <w:t>day-to-day administrative functions</w:t>
      </w:r>
      <w:r w:rsidR="00D945CB" w:rsidRPr="00404313">
        <w:rPr>
          <w:rFonts w:ascii="Times New Roman" w:hAnsi="Times New Roman"/>
          <w:sz w:val="24"/>
          <w:szCs w:val="24"/>
        </w:rPr>
        <w:t>.</w:t>
      </w:r>
    </w:p>
    <w:p w:rsidR="00CF67A0" w:rsidRDefault="00CF67A0" w:rsidP="00566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513" w:rsidRPr="00404313" w:rsidRDefault="00501F76" w:rsidP="00566D7D">
      <w:pPr>
        <w:spacing w:after="0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Summary of </w:t>
      </w:r>
      <w:r w:rsidR="00854492">
        <w:rPr>
          <w:rFonts w:ascii="Times New Roman" w:hAnsi="Times New Roman"/>
          <w:b/>
          <w:bCs/>
          <w:sz w:val="24"/>
          <w:szCs w:val="24"/>
        </w:rPr>
        <w:t xml:space="preserve">potential </w:t>
      </w:r>
      <w:r>
        <w:rPr>
          <w:rFonts w:ascii="Times New Roman" w:hAnsi="Times New Roman"/>
          <w:b/>
          <w:bCs/>
          <w:sz w:val="24"/>
          <w:szCs w:val="24"/>
        </w:rPr>
        <w:t>responsibilities</w:t>
      </w:r>
      <w:r w:rsidR="005A5513" w:rsidRPr="00404313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41AF8" w:rsidRDefault="00CF67A0" w:rsidP="00CC33A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F67A0">
        <w:rPr>
          <w:rFonts w:ascii="Times New Roman" w:hAnsi="Times New Roman" w:cs="Times New Roman"/>
        </w:rPr>
        <w:t xml:space="preserve">Assist </w:t>
      </w:r>
      <w:r w:rsidR="005D187D">
        <w:rPr>
          <w:rFonts w:ascii="Times New Roman" w:hAnsi="Times New Roman" w:cs="Times New Roman"/>
        </w:rPr>
        <w:t>Guatemala</w:t>
      </w:r>
      <w:r w:rsidR="00AD0379">
        <w:rPr>
          <w:rFonts w:ascii="Times New Roman" w:hAnsi="Times New Roman" w:cs="Times New Roman"/>
        </w:rPr>
        <w:t xml:space="preserve"> </w:t>
      </w:r>
      <w:r w:rsidRPr="00CF67A0">
        <w:rPr>
          <w:rFonts w:ascii="Times New Roman" w:hAnsi="Times New Roman" w:cs="Times New Roman"/>
        </w:rPr>
        <w:t>Program Manager and</w:t>
      </w:r>
      <w:r w:rsidR="005D187D">
        <w:rPr>
          <w:rFonts w:ascii="Times New Roman" w:hAnsi="Times New Roman" w:cs="Times New Roman"/>
        </w:rPr>
        <w:t xml:space="preserve"> in-country staff in developing, maintaining </w:t>
      </w:r>
      <w:r w:rsidRPr="00CF67A0">
        <w:rPr>
          <w:rFonts w:ascii="Times New Roman" w:hAnsi="Times New Roman" w:cs="Times New Roman"/>
        </w:rPr>
        <w:t xml:space="preserve">and monitoring annual work plans and budgets, as well as associated </w:t>
      </w:r>
      <w:r>
        <w:rPr>
          <w:rFonts w:ascii="Times New Roman" w:hAnsi="Times New Roman" w:cs="Times New Roman"/>
        </w:rPr>
        <w:t xml:space="preserve">deliverables </w:t>
      </w:r>
    </w:p>
    <w:p w:rsidR="00CF67A0" w:rsidRDefault="00CF67A0" w:rsidP="00CC33A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CF67A0">
        <w:rPr>
          <w:rFonts w:ascii="Times New Roman" w:hAnsi="Times New Roman" w:cs="Times New Roman"/>
        </w:rPr>
        <w:t xml:space="preserve">Prepare, coordinate reviews, </w:t>
      </w:r>
      <w:r>
        <w:rPr>
          <w:rFonts w:ascii="Times New Roman" w:hAnsi="Times New Roman" w:cs="Times New Roman"/>
        </w:rPr>
        <w:t xml:space="preserve">and disseminate project related </w:t>
      </w:r>
      <w:r w:rsidRPr="00CF67A0">
        <w:rPr>
          <w:rFonts w:ascii="Times New Roman" w:hAnsi="Times New Roman" w:cs="Times New Roman"/>
        </w:rPr>
        <w:t>reports and documents</w:t>
      </w:r>
    </w:p>
    <w:p w:rsidR="005D187D" w:rsidRPr="005D187D" w:rsidRDefault="005D187D" w:rsidP="00CC33A8">
      <w:pPr>
        <w:pStyle w:val="Default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5D187D">
        <w:rPr>
          <w:rFonts w:ascii="Times New Roman" w:hAnsi="Times New Roman" w:cs="Times New Roman"/>
        </w:rPr>
        <w:t xml:space="preserve">Assist with literature reviews, article creation and submission  </w:t>
      </w:r>
    </w:p>
    <w:p w:rsidR="005D187D" w:rsidRPr="005D187D" w:rsidRDefault="005D187D" w:rsidP="00CC33A8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D187D">
        <w:rPr>
          <w:rFonts w:ascii="Times New Roman" w:hAnsi="Times New Roman"/>
          <w:color w:val="000000"/>
          <w:sz w:val="24"/>
          <w:szCs w:val="24"/>
        </w:rPr>
        <w:t>Assist with preparation and reporting for Knowledge, Practice, and Coverage (KPC) in Spring 2018 as needed</w:t>
      </w:r>
    </w:p>
    <w:p w:rsidR="004305C2" w:rsidRDefault="004305C2" w:rsidP="00CC33A8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D187D">
        <w:rPr>
          <w:rFonts w:ascii="Times New Roman" w:hAnsi="Times New Roman"/>
          <w:color w:val="000000"/>
          <w:sz w:val="24"/>
          <w:szCs w:val="24"/>
        </w:rPr>
        <w:t>Review and update monthly project financial information/reports while ensuring quality</w:t>
      </w:r>
    </w:p>
    <w:p w:rsidR="005D187D" w:rsidRPr="005D187D" w:rsidRDefault="005D187D" w:rsidP="00CC33A8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Translation and analysis of focus group discussions, key informant interviews and questionnaires as needed</w:t>
      </w:r>
    </w:p>
    <w:p w:rsidR="00CC33A8" w:rsidRPr="005D187D" w:rsidRDefault="005832F8" w:rsidP="00CC33A8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D187D">
        <w:rPr>
          <w:rFonts w:ascii="Times New Roman" w:hAnsi="Times New Roman"/>
          <w:sz w:val="24"/>
          <w:szCs w:val="24"/>
        </w:rPr>
        <w:t xml:space="preserve">Submission of weekly work </w:t>
      </w:r>
      <w:r w:rsidR="009F392D" w:rsidRPr="005D187D">
        <w:rPr>
          <w:rFonts w:ascii="Times New Roman" w:hAnsi="Times New Roman"/>
          <w:sz w:val="24"/>
          <w:szCs w:val="24"/>
        </w:rPr>
        <w:t>plan updates</w:t>
      </w:r>
      <w:r w:rsidRPr="005D187D">
        <w:rPr>
          <w:rFonts w:ascii="Times New Roman" w:hAnsi="Times New Roman"/>
          <w:sz w:val="24"/>
          <w:szCs w:val="24"/>
        </w:rPr>
        <w:t xml:space="preserve"> </w:t>
      </w:r>
    </w:p>
    <w:p w:rsidR="003D6963" w:rsidRPr="005D187D" w:rsidRDefault="005832F8" w:rsidP="00CC33A8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D187D">
        <w:rPr>
          <w:rFonts w:ascii="Times New Roman" w:hAnsi="Times New Roman"/>
          <w:sz w:val="24"/>
          <w:szCs w:val="24"/>
        </w:rPr>
        <w:t xml:space="preserve">Submission of monthly time sheet </w:t>
      </w:r>
    </w:p>
    <w:p w:rsidR="00D740C9" w:rsidRPr="005D187D" w:rsidRDefault="00CC33A8" w:rsidP="005D187D">
      <w:pPr>
        <w:pStyle w:val="ListParagraph"/>
        <w:numPr>
          <w:ilvl w:val="0"/>
          <w:numId w:val="15"/>
        </w:numPr>
        <w:rPr>
          <w:rFonts w:ascii="Times New Roman" w:hAnsi="Times New Roman"/>
          <w:color w:val="000000"/>
          <w:sz w:val="24"/>
          <w:szCs w:val="24"/>
        </w:rPr>
      </w:pPr>
      <w:r w:rsidRPr="005D187D">
        <w:rPr>
          <w:rFonts w:ascii="Times New Roman" w:hAnsi="Times New Roman"/>
          <w:color w:val="000000"/>
          <w:sz w:val="24"/>
          <w:szCs w:val="24"/>
        </w:rPr>
        <w:t>Undertake other related tasks as requested by supervisor</w:t>
      </w:r>
    </w:p>
    <w:p w:rsidR="005D187D" w:rsidRPr="005D187D" w:rsidRDefault="00D740C9" w:rsidP="005D187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04313">
        <w:rPr>
          <w:rFonts w:ascii="Times New Roman" w:hAnsi="Times New Roman"/>
          <w:b/>
          <w:color w:val="000000"/>
          <w:sz w:val="24"/>
          <w:szCs w:val="24"/>
        </w:rPr>
        <w:t>Selection Criteria:</w:t>
      </w:r>
    </w:p>
    <w:p w:rsidR="00501F76" w:rsidRDefault="00CF67A0" w:rsidP="00501F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Currently enrolled </w:t>
      </w:r>
      <w:r w:rsidR="00501F76" w:rsidRPr="00501F76">
        <w:rPr>
          <w:rFonts w:ascii="Times New Roman" w:hAnsi="Times New Roman"/>
          <w:sz w:val="24"/>
          <w:szCs w:val="24"/>
        </w:rPr>
        <w:t>master's or other post-bachelor's degree candidate in public health, international health, social sciences or a related degree; or, completion of such</w:t>
      </w:r>
    </w:p>
    <w:p w:rsidR="005D187D" w:rsidRDefault="005D187D" w:rsidP="00501F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 Spanish proficiency</w:t>
      </w:r>
    </w:p>
    <w:p w:rsidR="00CF67A0" w:rsidRDefault="00501F76" w:rsidP="00501F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6">
        <w:rPr>
          <w:rFonts w:ascii="Times New Roman" w:hAnsi="Times New Roman"/>
          <w:sz w:val="24"/>
          <w:szCs w:val="24"/>
        </w:rPr>
        <w:t>Excellent interpersonal skills and the ability to work effectively on teams</w:t>
      </w:r>
    </w:p>
    <w:p w:rsidR="00501F76" w:rsidRPr="00501F76" w:rsidRDefault="00D740C9" w:rsidP="00501F76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6">
        <w:rPr>
          <w:rFonts w:ascii="Times New Roman" w:hAnsi="Times New Roman"/>
          <w:color w:val="000000"/>
          <w:sz w:val="24"/>
          <w:szCs w:val="24"/>
        </w:rPr>
        <w:t>High degree of professionalism, along with excellent verbal and written skills.</w:t>
      </w:r>
    </w:p>
    <w:p w:rsidR="00CF67A0" w:rsidRPr="00CF67A0" w:rsidRDefault="00D740C9" w:rsidP="00CF67A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1F76">
        <w:rPr>
          <w:rFonts w:ascii="Times New Roman" w:hAnsi="Times New Roman"/>
          <w:color w:val="000000"/>
          <w:sz w:val="24"/>
          <w:szCs w:val="24"/>
        </w:rPr>
        <w:t>Highly organized, detail consciousness and follow up required.</w:t>
      </w:r>
    </w:p>
    <w:p w:rsidR="00CF67A0" w:rsidRPr="00CF67A0" w:rsidRDefault="00D740C9" w:rsidP="00CF67A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67A0">
        <w:rPr>
          <w:rFonts w:ascii="Times New Roman" w:hAnsi="Times New Roman"/>
          <w:color w:val="000000"/>
          <w:sz w:val="24"/>
          <w:szCs w:val="24"/>
        </w:rPr>
        <w:t>Proficiency in Microsoft Office to include Word, Excel, Outlook and PowerPoint.</w:t>
      </w:r>
    </w:p>
    <w:p w:rsidR="00CF67A0" w:rsidRDefault="00CF67A0" w:rsidP="00404313">
      <w:pPr>
        <w:pStyle w:val="Default"/>
        <w:jc w:val="both"/>
        <w:rPr>
          <w:rFonts w:ascii="Times New Roman" w:hAnsi="Times New Roman" w:cs="Times New Roman"/>
          <w:b/>
        </w:rPr>
      </w:pPr>
    </w:p>
    <w:p w:rsidR="00404313" w:rsidRPr="00404313" w:rsidRDefault="00404313" w:rsidP="00404313">
      <w:pPr>
        <w:pStyle w:val="Default"/>
        <w:jc w:val="both"/>
        <w:rPr>
          <w:rFonts w:ascii="Times New Roman" w:hAnsi="Times New Roman" w:cs="Times New Roman"/>
        </w:rPr>
      </w:pPr>
      <w:r w:rsidRPr="00404313">
        <w:rPr>
          <w:rFonts w:ascii="Times New Roman" w:hAnsi="Times New Roman" w:cs="Times New Roman"/>
          <w:b/>
        </w:rPr>
        <w:t>Application Instructions:</w:t>
      </w:r>
      <w:r w:rsidRPr="00404313">
        <w:rPr>
          <w:rFonts w:ascii="Times New Roman" w:hAnsi="Times New Roman" w:cs="Times New Roman"/>
        </w:rPr>
        <w:t xml:space="preserve"> Please send completed application, resume, writing sample, and </w:t>
      </w:r>
    </w:p>
    <w:p w:rsidR="00404313" w:rsidRDefault="00C0693B" w:rsidP="00404313">
      <w:pPr>
        <w:pStyle w:val="Default"/>
        <w:jc w:val="both"/>
        <w:rPr>
          <w:rFonts w:ascii="Times New Roman" w:hAnsi="Times New Roman" w:cs="Times New Roman"/>
        </w:rPr>
      </w:pPr>
      <w:r w:rsidRPr="00404313">
        <w:rPr>
          <w:rFonts w:ascii="Times New Roman" w:hAnsi="Times New Roman" w:cs="Times New Roman"/>
        </w:rPr>
        <w:t>Cover</w:t>
      </w:r>
      <w:r w:rsidR="00404313" w:rsidRPr="00404313">
        <w:rPr>
          <w:rFonts w:ascii="Times New Roman" w:hAnsi="Times New Roman" w:cs="Times New Roman"/>
        </w:rPr>
        <w:t xml:space="preserve"> letter to </w:t>
      </w:r>
      <w:r w:rsidR="005D187D">
        <w:rPr>
          <w:rFonts w:ascii="Times New Roman" w:hAnsi="Times New Roman" w:cs="Times New Roman"/>
        </w:rPr>
        <w:t>bmuffoletto</w:t>
      </w:r>
      <w:r w:rsidR="00404313" w:rsidRPr="00404313">
        <w:rPr>
          <w:rFonts w:ascii="Times New Roman" w:hAnsi="Times New Roman" w:cs="Times New Roman"/>
        </w:rPr>
        <w:t xml:space="preserve">@curamericas.org, or mail application and materials to: </w:t>
      </w:r>
    </w:p>
    <w:p w:rsidR="005D187D" w:rsidRDefault="005D187D" w:rsidP="00404313">
      <w:pPr>
        <w:pStyle w:val="Default"/>
        <w:jc w:val="both"/>
        <w:rPr>
          <w:rFonts w:ascii="Times New Roman" w:hAnsi="Times New Roman" w:cs="Times New Roman"/>
        </w:rPr>
      </w:pPr>
    </w:p>
    <w:p w:rsidR="00DF5840" w:rsidRPr="005D187D" w:rsidRDefault="00404313" w:rsidP="005D187D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404313">
        <w:rPr>
          <w:rFonts w:ascii="Times New Roman" w:hAnsi="Times New Roman" w:cs="Times New Roman"/>
        </w:rPr>
        <w:t>Curamericas</w:t>
      </w:r>
      <w:proofErr w:type="spellEnd"/>
      <w:r w:rsidRPr="00404313">
        <w:rPr>
          <w:rFonts w:ascii="Times New Roman" w:hAnsi="Times New Roman" w:cs="Times New Roman"/>
        </w:rPr>
        <w:t xml:space="preserve"> Global</w:t>
      </w:r>
      <w:r w:rsidR="005D187D">
        <w:rPr>
          <w:rFonts w:ascii="Times New Roman" w:hAnsi="Times New Roman" w:cs="Times New Roman"/>
        </w:rPr>
        <w:t xml:space="preserve">, </w:t>
      </w:r>
      <w:r w:rsidRPr="00404313">
        <w:rPr>
          <w:rFonts w:ascii="Times New Roman" w:hAnsi="Times New Roman" w:cs="Times New Roman"/>
        </w:rPr>
        <w:t>318 W. Millbrook, Suite 105</w:t>
      </w:r>
      <w:r w:rsidR="005D187D">
        <w:rPr>
          <w:rFonts w:ascii="Times New Roman" w:hAnsi="Times New Roman" w:cs="Times New Roman"/>
        </w:rPr>
        <w:t>, Raleigh, NC 27609</w:t>
      </w:r>
    </w:p>
    <w:sectPr w:rsidR="00DF5840" w:rsidRPr="005D187D" w:rsidSect="008907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527" w:rsidRDefault="00877527" w:rsidP="00566D7D">
      <w:pPr>
        <w:spacing w:after="0" w:line="240" w:lineRule="auto"/>
      </w:pPr>
      <w:r>
        <w:separator/>
      </w:r>
    </w:p>
  </w:endnote>
  <w:endnote w:type="continuationSeparator" w:id="0">
    <w:p w:rsidR="00877527" w:rsidRDefault="00877527" w:rsidP="0056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DB" w:rsidRDefault="00594FDB" w:rsidP="005667F3">
    <w:pPr>
      <w:spacing w:after="0" w:line="240" w:lineRule="auto"/>
      <w:jc w:val="both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 </w:t>
    </w:r>
  </w:p>
  <w:p w:rsidR="00594FDB" w:rsidRDefault="00594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527" w:rsidRDefault="00877527" w:rsidP="00566D7D">
      <w:pPr>
        <w:spacing w:after="0" w:line="240" w:lineRule="auto"/>
      </w:pPr>
      <w:r>
        <w:separator/>
      </w:r>
    </w:p>
  </w:footnote>
  <w:footnote w:type="continuationSeparator" w:id="0">
    <w:p w:rsidR="00877527" w:rsidRDefault="00877527" w:rsidP="00566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6082"/>
    <w:multiLevelType w:val="hybridMultilevel"/>
    <w:tmpl w:val="46BE75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9E661B"/>
    <w:multiLevelType w:val="hybridMultilevel"/>
    <w:tmpl w:val="E086F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E7B12"/>
    <w:multiLevelType w:val="hybridMultilevel"/>
    <w:tmpl w:val="951A9E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AC5FCA"/>
    <w:multiLevelType w:val="hybridMultilevel"/>
    <w:tmpl w:val="32007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06596"/>
    <w:multiLevelType w:val="multilevel"/>
    <w:tmpl w:val="D4A8E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9F673A"/>
    <w:multiLevelType w:val="hybridMultilevel"/>
    <w:tmpl w:val="EB281CDA"/>
    <w:lvl w:ilvl="0" w:tplc="EFE258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2164D"/>
    <w:multiLevelType w:val="hybridMultilevel"/>
    <w:tmpl w:val="8B3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7033"/>
    <w:multiLevelType w:val="hybridMultilevel"/>
    <w:tmpl w:val="6B52B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64E6E"/>
    <w:multiLevelType w:val="multilevel"/>
    <w:tmpl w:val="54663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6110C7"/>
    <w:multiLevelType w:val="hybridMultilevel"/>
    <w:tmpl w:val="7B8055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977373"/>
    <w:multiLevelType w:val="hybridMultilevel"/>
    <w:tmpl w:val="277664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9EF00C2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55F7DC5"/>
    <w:multiLevelType w:val="hybridMultilevel"/>
    <w:tmpl w:val="14D2246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95AEE00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FB61B8"/>
    <w:multiLevelType w:val="hybridMultilevel"/>
    <w:tmpl w:val="4EA0E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532AE"/>
    <w:multiLevelType w:val="hybridMultilevel"/>
    <w:tmpl w:val="F8E05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  <w:num w:numId="12">
    <w:abstractNumId w:val="6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D7D"/>
    <w:rsid w:val="00003B80"/>
    <w:rsid w:val="00040622"/>
    <w:rsid w:val="000B1A47"/>
    <w:rsid w:val="001455D8"/>
    <w:rsid w:val="001512CE"/>
    <w:rsid w:val="00152965"/>
    <w:rsid w:val="00155D8C"/>
    <w:rsid w:val="00160108"/>
    <w:rsid w:val="00190C71"/>
    <w:rsid w:val="001E25BA"/>
    <w:rsid w:val="00232CC8"/>
    <w:rsid w:val="002C4C8B"/>
    <w:rsid w:val="002C644B"/>
    <w:rsid w:val="00364B1D"/>
    <w:rsid w:val="003A26DC"/>
    <w:rsid w:val="003D6963"/>
    <w:rsid w:val="00404313"/>
    <w:rsid w:val="00424A47"/>
    <w:rsid w:val="004305C2"/>
    <w:rsid w:val="00441AF8"/>
    <w:rsid w:val="00464954"/>
    <w:rsid w:val="00497A3F"/>
    <w:rsid w:val="004C7E16"/>
    <w:rsid w:val="004E25F7"/>
    <w:rsid w:val="0050173E"/>
    <w:rsid w:val="00501F76"/>
    <w:rsid w:val="00516E12"/>
    <w:rsid w:val="00562AEB"/>
    <w:rsid w:val="005667F3"/>
    <w:rsid w:val="00566D7D"/>
    <w:rsid w:val="005703FF"/>
    <w:rsid w:val="00573D90"/>
    <w:rsid w:val="005832F8"/>
    <w:rsid w:val="00594FDB"/>
    <w:rsid w:val="005A5513"/>
    <w:rsid w:val="005B601A"/>
    <w:rsid w:val="005D187D"/>
    <w:rsid w:val="00607750"/>
    <w:rsid w:val="00644C93"/>
    <w:rsid w:val="00657B88"/>
    <w:rsid w:val="00664978"/>
    <w:rsid w:val="006B6461"/>
    <w:rsid w:val="006F3827"/>
    <w:rsid w:val="007B260B"/>
    <w:rsid w:val="007C6661"/>
    <w:rsid w:val="007E4AF2"/>
    <w:rsid w:val="00831135"/>
    <w:rsid w:val="00854492"/>
    <w:rsid w:val="00856A29"/>
    <w:rsid w:val="00877527"/>
    <w:rsid w:val="0089075B"/>
    <w:rsid w:val="008A75F2"/>
    <w:rsid w:val="008B09FA"/>
    <w:rsid w:val="00904ADA"/>
    <w:rsid w:val="00920584"/>
    <w:rsid w:val="0094413F"/>
    <w:rsid w:val="009570AC"/>
    <w:rsid w:val="009B26B2"/>
    <w:rsid w:val="009F392D"/>
    <w:rsid w:val="00A41CAC"/>
    <w:rsid w:val="00A62080"/>
    <w:rsid w:val="00A91CC9"/>
    <w:rsid w:val="00AC3DB9"/>
    <w:rsid w:val="00AC6A5D"/>
    <w:rsid w:val="00AD0379"/>
    <w:rsid w:val="00AF7FF1"/>
    <w:rsid w:val="00B1558B"/>
    <w:rsid w:val="00B15D44"/>
    <w:rsid w:val="00B93B5A"/>
    <w:rsid w:val="00BB1AAB"/>
    <w:rsid w:val="00C00E60"/>
    <w:rsid w:val="00C0693B"/>
    <w:rsid w:val="00C20EF7"/>
    <w:rsid w:val="00C33489"/>
    <w:rsid w:val="00CC33A8"/>
    <w:rsid w:val="00CF67A0"/>
    <w:rsid w:val="00D23684"/>
    <w:rsid w:val="00D26E81"/>
    <w:rsid w:val="00D2750F"/>
    <w:rsid w:val="00D72123"/>
    <w:rsid w:val="00D740C9"/>
    <w:rsid w:val="00D945CB"/>
    <w:rsid w:val="00DA6C0D"/>
    <w:rsid w:val="00DD0BEA"/>
    <w:rsid w:val="00DF5840"/>
    <w:rsid w:val="00E0642B"/>
    <w:rsid w:val="00E15FD9"/>
    <w:rsid w:val="00EA029B"/>
    <w:rsid w:val="00EA4478"/>
    <w:rsid w:val="00EC4C29"/>
    <w:rsid w:val="00EC50E2"/>
    <w:rsid w:val="00F10E9C"/>
    <w:rsid w:val="00F322E7"/>
    <w:rsid w:val="00F40DC5"/>
    <w:rsid w:val="00FA0C1D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03BF2CF-CF37-431F-A155-B647C4848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0E6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6D7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D7D"/>
  </w:style>
  <w:style w:type="paragraph" w:styleId="Footer">
    <w:name w:val="footer"/>
    <w:basedOn w:val="Normal"/>
    <w:link w:val="FooterChar"/>
    <w:uiPriority w:val="99"/>
    <w:unhideWhenUsed/>
    <w:rsid w:val="00566D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D7D"/>
  </w:style>
  <w:style w:type="paragraph" w:styleId="ListParagraph">
    <w:name w:val="List Paragraph"/>
    <w:basedOn w:val="Normal"/>
    <w:uiPriority w:val="34"/>
    <w:qFormat/>
    <w:rsid w:val="00566D7D"/>
    <w:pPr>
      <w:ind w:left="720"/>
      <w:contextualSpacing/>
    </w:pPr>
  </w:style>
  <w:style w:type="table" w:styleId="TableGrid">
    <w:name w:val="Table Grid"/>
    <w:basedOn w:val="TableNormal"/>
    <w:uiPriority w:val="59"/>
    <w:rsid w:val="00562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F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0C7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C7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C7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C7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C7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Curamericas</dc:creator>
  <cp:lastModifiedBy>Barbara Muffoletto</cp:lastModifiedBy>
  <cp:revision>2</cp:revision>
  <cp:lastPrinted>2014-08-07T17:25:00Z</cp:lastPrinted>
  <dcterms:created xsi:type="dcterms:W3CDTF">2017-12-08T16:49:00Z</dcterms:created>
  <dcterms:modified xsi:type="dcterms:W3CDTF">2017-12-08T16:49:00Z</dcterms:modified>
</cp:coreProperties>
</file>