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C9" w:rsidRDefault="0057631E">
      <w:pPr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Times New Roman Bold"/>
          <w:sz w:val="36"/>
          <w:szCs w:val="36"/>
        </w:rPr>
        <w:t>Curamericas Global</w:t>
      </w:r>
    </w:p>
    <w:p w:rsidR="000548C9" w:rsidRDefault="0057631E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Board Meeting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17562">
        <w:rPr>
          <w:rFonts w:ascii="Times New Roman Bold"/>
          <w:sz w:val="28"/>
          <w:szCs w:val="28"/>
        </w:rPr>
        <w:t>Friday</w:t>
      </w:r>
      <w:r>
        <w:rPr>
          <w:rFonts w:ascii="Times New Roman Bold"/>
          <w:sz w:val="28"/>
          <w:szCs w:val="28"/>
        </w:rPr>
        <w:t xml:space="preserve">, </w:t>
      </w:r>
      <w:r w:rsidR="00547D9A">
        <w:rPr>
          <w:rFonts w:ascii="Times New Roman Bold"/>
          <w:sz w:val="28"/>
          <w:szCs w:val="28"/>
        </w:rPr>
        <w:t>June 9, 2017</w:t>
      </w:r>
    </w:p>
    <w:p w:rsidR="000548C9" w:rsidRDefault="00B74D69">
      <w:pPr>
        <w:jc w:val="center"/>
        <w:rPr>
          <w:rFonts w:ascii="Times New Roman Bold" w:eastAsia="Times New Roman Bold" w:hAnsi="Times New Roman Bold" w:cs="Times New Roman Bold"/>
          <w:sz w:val="28"/>
          <w:szCs w:val="28"/>
          <w:u w:val="single"/>
        </w:rPr>
      </w:pPr>
      <w:r>
        <w:rPr>
          <w:rFonts w:ascii="Times New Roman Bold"/>
          <w:sz w:val="28"/>
          <w:szCs w:val="28"/>
          <w:u w:val="single"/>
        </w:rPr>
        <w:t>Meeting Notes</w:t>
      </w:r>
    </w:p>
    <w:p w:rsidR="000548C9" w:rsidRPr="00F439F4" w:rsidRDefault="0057631E">
      <w:pPr>
        <w:rPr>
          <w:rFonts w:ascii="Times New Roman Bold" w:eastAsia="Times New Roman Bold" w:hAnsi="Times New Roman Bold" w:cs="Times New Roman Bold"/>
          <w:b/>
        </w:rPr>
      </w:pPr>
      <w:r>
        <w:rPr>
          <w:rFonts w:ascii="Times New Roman Bold"/>
        </w:rPr>
        <w:t xml:space="preserve">Board Present: </w:t>
      </w:r>
      <w:r w:rsidR="00F439F4">
        <w:rPr>
          <w:rFonts w:ascii="Times New Roman Bold"/>
          <w:b/>
        </w:rPr>
        <w:t>Rob Fields, Tina Jones, Wes Jones, Brenda Booth, Nat Robison (by phone), Michelle Richter</w:t>
      </w:r>
    </w:p>
    <w:p w:rsidR="000548C9" w:rsidRDefault="000548C9"/>
    <w:p w:rsidR="000548C9" w:rsidRDefault="0057631E">
      <w:pPr>
        <w:tabs>
          <w:tab w:val="left" w:pos="1080"/>
        </w:tabs>
      </w:pPr>
      <w:r>
        <w:rPr>
          <w:rFonts w:ascii="Times New Roman Bold"/>
        </w:rPr>
        <w:t xml:space="preserve">Welcome and Call to Order </w:t>
      </w:r>
      <w:r w:rsidR="00B74D69">
        <w:rPr>
          <w:rFonts w:ascii="Times New Roman Bold"/>
        </w:rPr>
        <w:t>by</w:t>
      </w:r>
      <w:r>
        <w:t xml:space="preserve"> </w:t>
      </w:r>
      <w:r w:rsidR="00F439F4" w:rsidRPr="00B74D69">
        <w:rPr>
          <w:b/>
        </w:rPr>
        <w:t>Rob Fields</w:t>
      </w:r>
    </w:p>
    <w:p w:rsidR="000548C9" w:rsidRDefault="000548C9">
      <w:pPr>
        <w:tabs>
          <w:tab w:val="left" w:pos="1080"/>
        </w:tabs>
        <w:rPr>
          <w:rFonts w:ascii="Times New Roman Bold" w:eastAsia="Times New Roman Bold" w:hAnsi="Times New Roman Bold" w:cs="Times New Roman Bold"/>
        </w:rPr>
      </w:pPr>
    </w:p>
    <w:p w:rsidR="00087A83" w:rsidRDefault="00087A83">
      <w:pPr>
        <w:tabs>
          <w:tab w:val="left" w:pos="1080"/>
        </w:tabs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>Reflection</w:t>
      </w:r>
      <w:r w:rsidR="00F53C3F">
        <w:rPr>
          <w:rFonts w:ascii="Times New Roman Bold" w:eastAsia="Times New Roman Bold" w:hAnsi="Times New Roman Bold" w:cs="Times New Roman Bold"/>
        </w:rPr>
        <w:t xml:space="preserve"> provided by Brenda Booth</w:t>
      </w:r>
    </w:p>
    <w:p w:rsidR="00F53C3F" w:rsidRDefault="00F53C3F" w:rsidP="00494769">
      <w:pPr>
        <w:tabs>
          <w:tab w:val="left" w:pos="1080"/>
        </w:tabs>
        <w:rPr>
          <w:b/>
        </w:rPr>
      </w:pPr>
    </w:p>
    <w:p w:rsidR="00494769" w:rsidRDefault="00F53C3F" w:rsidP="00494769">
      <w:pPr>
        <w:tabs>
          <w:tab w:val="left" w:pos="1080"/>
        </w:tabs>
        <w:rPr>
          <w:b/>
        </w:rPr>
      </w:pPr>
      <w:r>
        <w:rPr>
          <w:b/>
        </w:rPr>
        <w:t>Board r</w:t>
      </w:r>
      <w:r w:rsidR="00494769">
        <w:rPr>
          <w:b/>
        </w:rPr>
        <w:t>eview</w:t>
      </w:r>
      <w:r>
        <w:rPr>
          <w:b/>
        </w:rPr>
        <w:t>ed</w:t>
      </w:r>
      <w:r w:rsidR="00494769">
        <w:rPr>
          <w:b/>
        </w:rPr>
        <w:t xml:space="preserve"> and approve meeting minutes </w:t>
      </w:r>
      <w:r w:rsidR="00F439F4">
        <w:rPr>
          <w:b/>
        </w:rPr>
        <w:t>February 2017</w:t>
      </w:r>
      <w:r w:rsidR="0092307F">
        <w:rPr>
          <w:b/>
        </w:rPr>
        <w:t xml:space="preserve"> </w:t>
      </w:r>
    </w:p>
    <w:p w:rsidR="00BE547C" w:rsidRDefault="00BE547C" w:rsidP="00494769">
      <w:pPr>
        <w:tabs>
          <w:tab w:val="left" w:pos="1080"/>
        </w:tabs>
      </w:pPr>
    </w:p>
    <w:p w:rsidR="00BE547C" w:rsidRDefault="00F53C3F" w:rsidP="00494769">
      <w:pPr>
        <w:tabs>
          <w:tab w:val="left" w:pos="1080"/>
        </w:tabs>
        <w:rPr>
          <w:b/>
        </w:rPr>
      </w:pPr>
      <w:r>
        <w:rPr>
          <w:b/>
        </w:rPr>
        <w:t>Board r</w:t>
      </w:r>
      <w:r w:rsidR="00BE547C" w:rsidRPr="0092307F">
        <w:rPr>
          <w:b/>
        </w:rPr>
        <w:t>eview</w:t>
      </w:r>
      <w:r>
        <w:rPr>
          <w:b/>
        </w:rPr>
        <w:t>ed</w:t>
      </w:r>
      <w:r w:rsidR="00BE547C" w:rsidRPr="0092307F">
        <w:rPr>
          <w:b/>
        </w:rPr>
        <w:t xml:space="preserve"> Financials</w:t>
      </w:r>
      <w:r w:rsidR="00B74D69">
        <w:rPr>
          <w:b/>
        </w:rPr>
        <w:t xml:space="preserve"> with Mike Mierop, TJT</w:t>
      </w:r>
    </w:p>
    <w:p w:rsidR="00F53C3F" w:rsidRPr="0092307F" w:rsidRDefault="00F53C3F" w:rsidP="00494769">
      <w:pPr>
        <w:tabs>
          <w:tab w:val="left" w:pos="1080"/>
        </w:tabs>
        <w:rPr>
          <w:b/>
        </w:rPr>
      </w:pPr>
    </w:p>
    <w:p w:rsidR="006F1B47" w:rsidRDefault="00F53C3F" w:rsidP="00494769">
      <w:pPr>
        <w:tabs>
          <w:tab w:val="left" w:pos="1080"/>
        </w:tabs>
        <w:rPr>
          <w:b/>
        </w:rPr>
      </w:pPr>
      <w:r>
        <w:rPr>
          <w:b/>
        </w:rPr>
        <w:t>Board reviewed Programs u</w:t>
      </w:r>
      <w:r w:rsidR="006F1B47" w:rsidRPr="00EB10B6">
        <w:rPr>
          <w:b/>
        </w:rPr>
        <w:t>pdate</w:t>
      </w:r>
      <w:r w:rsidR="00EB10B6" w:rsidRPr="00EB10B6">
        <w:rPr>
          <w:b/>
        </w:rPr>
        <w:t xml:space="preserve"> </w:t>
      </w:r>
    </w:p>
    <w:p w:rsidR="00F53C3F" w:rsidRPr="00F53C3F" w:rsidRDefault="00F53C3F" w:rsidP="00F53C3F">
      <w:pPr>
        <w:pStyle w:val="ListParagraph"/>
        <w:numPr>
          <w:ilvl w:val="0"/>
          <w:numId w:val="8"/>
        </w:numPr>
        <w:tabs>
          <w:tab w:val="left" w:pos="1080"/>
        </w:tabs>
      </w:pPr>
      <w:r>
        <w:t xml:space="preserve">Update fit the amount of information and template the board was looking for. Staff will continue to try and fill out more statistics from the projects. </w:t>
      </w:r>
      <w:r w:rsidRPr="00F53C3F">
        <w:t>Next update will include Bolivia and a column for the year the project was started</w:t>
      </w:r>
      <w:r>
        <w:t>.</w:t>
      </w:r>
    </w:p>
    <w:p w:rsidR="00F53C3F" w:rsidRDefault="00F53C3F" w:rsidP="00494769">
      <w:pPr>
        <w:tabs>
          <w:tab w:val="left" w:pos="1080"/>
        </w:tabs>
        <w:rPr>
          <w:b/>
        </w:rPr>
      </w:pPr>
    </w:p>
    <w:p w:rsidR="00F53C3F" w:rsidRDefault="006F1B47" w:rsidP="00494769">
      <w:pPr>
        <w:tabs>
          <w:tab w:val="left" w:pos="1080"/>
        </w:tabs>
        <w:rPr>
          <w:b/>
        </w:rPr>
      </w:pPr>
      <w:r w:rsidRPr="00EB10B6">
        <w:rPr>
          <w:b/>
        </w:rPr>
        <w:t>Business</w:t>
      </w:r>
      <w:r w:rsidR="00EB10B6" w:rsidRPr="00EB10B6">
        <w:rPr>
          <w:b/>
        </w:rPr>
        <w:t xml:space="preserve"> </w:t>
      </w:r>
      <w:r w:rsidR="00F53C3F">
        <w:rPr>
          <w:b/>
        </w:rPr>
        <w:t>Model</w:t>
      </w:r>
    </w:p>
    <w:p w:rsidR="00F53C3F" w:rsidRPr="00F53C3F" w:rsidRDefault="00F53C3F" w:rsidP="00F53C3F">
      <w:pPr>
        <w:pStyle w:val="ListParagraph"/>
        <w:numPr>
          <w:ilvl w:val="0"/>
          <w:numId w:val="8"/>
        </w:numPr>
        <w:tabs>
          <w:tab w:val="left" w:pos="1080"/>
        </w:tabs>
      </w:pPr>
      <w:r w:rsidRPr="00F53C3F">
        <w:t xml:space="preserve">Board discussed the possibility of having a business consultant assist with internal accountability and tracking processes. Board decided not to pursue this </w:t>
      </w:r>
      <w:proofErr w:type="gramStart"/>
      <w:r w:rsidRPr="00F53C3F">
        <w:t>at this time</w:t>
      </w:r>
      <w:proofErr w:type="gramEnd"/>
      <w:r w:rsidRPr="00F53C3F">
        <w:t xml:space="preserve">. </w:t>
      </w:r>
    </w:p>
    <w:p w:rsidR="006F1B47" w:rsidRDefault="006F1B47" w:rsidP="00494769">
      <w:pPr>
        <w:tabs>
          <w:tab w:val="left" w:pos="1080"/>
        </w:tabs>
        <w:rPr>
          <w:b/>
        </w:rPr>
      </w:pPr>
      <w:r w:rsidRPr="00EB10B6">
        <w:rPr>
          <w:b/>
        </w:rPr>
        <w:t>Mom</w:t>
      </w:r>
      <w:r w:rsidRPr="00EB10B6">
        <w:rPr>
          <w:b/>
        </w:rPr>
        <w:t>—</w:t>
      </w:r>
      <w:r w:rsidRPr="00EB10B6">
        <w:rPr>
          <w:b/>
        </w:rPr>
        <w:t>a-thon</w:t>
      </w:r>
    </w:p>
    <w:p w:rsidR="00F53C3F" w:rsidRDefault="00F53C3F" w:rsidP="00F53C3F">
      <w:pPr>
        <w:pStyle w:val="ListParagraph"/>
        <w:numPr>
          <w:ilvl w:val="0"/>
          <w:numId w:val="8"/>
        </w:numPr>
        <w:tabs>
          <w:tab w:val="left" w:pos="1080"/>
        </w:tabs>
      </w:pPr>
      <w:r w:rsidRPr="00F53C3F">
        <w:t xml:space="preserve">Reviewed Mom-a-thon summary sheet </w:t>
      </w:r>
    </w:p>
    <w:p w:rsidR="00F53C3F" w:rsidRPr="00F53C3F" w:rsidRDefault="00F53C3F" w:rsidP="00F53C3F">
      <w:pPr>
        <w:pStyle w:val="ListParagraph"/>
        <w:numPr>
          <w:ilvl w:val="0"/>
          <w:numId w:val="8"/>
        </w:numPr>
        <w:tabs>
          <w:tab w:val="left" w:pos="1080"/>
        </w:tabs>
      </w:pPr>
      <w:r>
        <w:t xml:space="preserve">Talked about potential for Open House to tie into Mom-a-thon, specifically Team Captains. </w:t>
      </w:r>
    </w:p>
    <w:p w:rsidR="00F53C3F" w:rsidRDefault="00F53C3F" w:rsidP="00494769">
      <w:pPr>
        <w:tabs>
          <w:tab w:val="left" w:pos="1080"/>
        </w:tabs>
        <w:rPr>
          <w:b/>
        </w:rPr>
      </w:pPr>
    </w:p>
    <w:p w:rsidR="006F1B47" w:rsidRDefault="006F1B47" w:rsidP="00494769">
      <w:pPr>
        <w:tabs>
          <w:tab w:val="left" w:pos="1080"/>
        </w:tabs>
        <w:rPr>
          <w:b/>
        </w:rPr>
      </w:pPr>
      <w:r w:rsidRPr="00EB10B6">
        <w:rPr>
          <w:b/>
        </w:rPr>
        <w:t>Strategic Plan</w:t>
      </w:r>
      <w:r w:rsidR="00EB10B6" w:rsidRPr="00EB10B6">
        <w:rPr>
          <w:b/>
        </w:rPr>
        <w:t xml:space="preserve"> status</w:t>
      </w:r>
    </w:p>
    <w:p w:rsidR="00B74D69" w:rsidRDefault="00B74D69" w:rsidP="00F53C3F">
      <w:pPr>
        <w:pStyle w:val="ListParagraph"/>
        <w:numPr>
          <w:ilvl w:val="0"/>
          <w:numId w:val="8"/>
        </w:numPr>
        <w:tabs>
          <w:tab w:val="left" w:pos="1080"/>
        </w:tabs>
      </w:pPr>
      <w:r>
        <w:t>The definition of public health professionals in the strategic plan was expanded to include individuals in-country</w:t>
      </w:r>
    </w:p>
    <w:p w:rsidR="00B74D69" w:rsidRPr="00F53C3F" w:rsidRDefault="00F53C3F" w:rsidP="002115B9">
      <w:pPr>
        <w:pStyle w:val="ListParagraph"/>
        <w:numPr>
          <w:ilvl w:val="0"/>
          <w:numId w:val="8"/>
        </w:numPr>
        <w:tabs>
          <w:tab w:val="left" w:pos="1080"/>
        </w:tabs>
      </w:pPr>
      <w:r>
        <w:t>Strategic plan was</w:t>
      </w:r>
      <w:r w:rsidR="00B74D69">
        <w:t xml:space="preserve"> also</w:t>
      </w:r>
      <w:r>
        <w:t xml:space="preserve"> discussed during business model and Mom-a-thon agenda items. </w:t>
      </w:r>
    </w:p>
    <w:p w:rsidR="00F53C3F" w:rsidRDefault="00F53C3F" w:rsidP="00494769">
      <w:pPr>
        <w:tabs>
          <w:tab w:val="left" w:pos="1080"/>
        </w:tabs>
        <w:rPr>
          <w:b/>
        </w:rPr>
      </w:pPr>
    </w:p>
    <w:p w:rsidR="006F1B47" w:rsidRDefault="00B74D69" w:rsidP="00494769">
      <w:pPr>
        <w:tabs>
          <w:tab w:val="left" w:pos="1080"/>
        </w:tabs>
        <w:rPr>
          <w:b/>
        </w:rPr>
      </w:pPr>
      <w:r>
        <w:rPr>
          <w:b/>
        </w:rPr>
        <w:t xml:space="preserve">Discussed </w:t>
      </w:r>
      <w:r w:rsidR="006F1B47" w:rsidRPr="00EB10B6">
        <w:rPr>
          <w:b/>
        </w:rPr>
        <w:t>September 2017 retreat</w:t>
      </w:r>
      <w:r w:rsidR="00EB10B6" w:rsidRPr="00EB10B6">
        <w:rPr>
          <w:b/>
        </w:rPr>
        <w:t xml:space="preserve"> plans and Open House</w:t>
      </w:r>
    </w:p>
    <w:p w:rsidR="00B74D69" w:rsidRPr="00B74D69" w:rsidRDefault="00B74D69" w:rsidP="00B74D69">
      <w:pPr>
        <w:tabs>
          <w:tab w:val="left" w:pos="1080"/>
        </w:tabs>
        <w:rPr>
          <w:b/>
        </w:rPr>
      </w:pPr>
    </w:p>
    <w:p w:rsidR="00EB10B6" w:rsidRDefault="00EB10B6" w:rsidP="00494769">
      <w:pPr>
        <w:tabs>
          <w:tab w:val="left" w:pos="1080"/>
        </w:tabs>
        <w:rPr>
          <w:b/>
        </w:rPr>
      </w:pPr>
      <w:r w:rsidRPr="00F53C3F">
        <w:rPr>
          <w:b/>
        </w:rPr>
        <w:t xml:space="preserve">Brainstorming how to engage people here. </w:t>
      </w:r>
    </w:p>
    <w:p w:rsidR="00B74D69" w:rsidRDefault="00B74D69" w:rsidP="00494769">
      <w:pPr>
        <w:tabs>
          <w:tab w:val="left" w:pos="1080"/>
        </w:tabs>
        <w:rPr>
          <w:b/>
        </w:rPr>
      </w:pPr>
    </w:p>
    <w:p w:rsidR="00B74D69" w:rsidRPr="00B74D69" w:rsidRDefault="00B74D69" w:rsidP="00B74D69">
      <w:pPr>
        <w:tabs>
          <w:tab w:val="left" w:pos="1080"/>
        </w:tabs>
        <w:rPr>
          <w:b/>
        </w:rPr>
      </w:pPr>
      <w:r>
        <w:rPr>
          <w:b/>
        </w:rPr>
        <w:t>Reviewed Mother-Daughter Tea event</w:t>
      </w:r>
    </w:p>
    <w:p w:rsidR="00B74D69" w:rsidRDefault="00B74D69" w:rsidP="00494769">
      <w:pPr>
        <w:tabs>
          <w:tab w:val="left" w:pos="1080"/>
        </w:tabs>
        <w:rPr>
          <w:b/>
        </w:rPr>
      </w:pPr>
    </w:p>
    <w:p w:rsidR="006F1B47" w:rsidRDefault="006F1B47" w:rsidP="00494769">
      <w:pPr>
        <w:tabs>
          <w:tab w:val="left" w:pos="1080"/>
        </w:tabs>
        <w:rPr>
          <w:b/>
        </w:rPr>
      </w:pPr>
      <w:r w:rsidRPr="00F53C3F">
        <w:rPr>
          <w:b/>
        </w:rPr>
        <w:t>Board Recruitment</w:t>
      </w:r>
      <w:r w:rsidR="00F53C3F">
        <w:rPr>
          <w:b/>
        </w:rPr>
        <w:t xml:space="preserve"> </w:t>
      </w:r>
    </w:p>
    <w:p w:rsidR="00F53C3F" w:rsidRPr="00F53C3F" w:rsidRDefault="00F53C3F" w:rsidP="00F53C3F">
      <w:pPr>
        <w:pStyle w:val="ListParagraph"/>
        <w:numPr>
          <w:ilvl w:val="0"/>
          <w:numId w:val="8"/>
        </w:numPr>
        <w:tabs>
          <w:tab w:val="left" w:pos="1080"/>
        </w:tabs>
        <w:rPr>
          <w:b/>
        </w:rPr>
      </w:pPr>
      <w:r>
        <w:t xml:space="preserve">Board reviewed Board Recruitment handout </w:t>
      </w:r>
      <w:bookmarkStart w:id="0" w:name="_GoBack"/>
      <w:bookmarkEnd w:id="0"/>
    </w:p>
    <w:p w:rsidR="00B74D69" w:rsidRDefault="00B74D69" w:rsidP="00494769">
      <w:pPr>
        <w:tabs>
          <w:tab w:val="left" w:pos="1080"/>
        </w:tabs>
        <w:rPr>
          <w:b/>
        </w:rPr>
      </w:pPr>
    </w:p>
    <w:p w:rsidR="0053494E" w:rsidRDefault="00EB10B6" w:rsidP="00494769">
      <w:pPr>
        <w:tabs>
          <w:tab w:val="left" w:pos="1080"/>
        </w:tabs>
        <w:rPr>
          <w:b/>
        </w:rPr>
      </w:pPr>
      <w:r w:rsidRPr="00F53C3F">
        <w:rPr>
          <w:b/>
        </w:rPr>
        <w:t>Thank-you Cards</w:t>
      </w:r>
    </w:p>
    <w:p w:rsidR="00F53C3F" w:rsidRPr="00F53C3F" w:rsidRDefault="00F53C3F" w:rsidP="00F53C3F">
      <w:pPr>
        <w:pStyle w:val="ListParagraph"/>
        <w:numPr>
          <w:ilvl w:val="0"/>
          <w:numId w:val="8"/>
        </w:numPr>
        <w:tabs>
          <w:tab w:val="left" w:pos="1080"/>
        </w:tabs>
        <w:rPr>
          <w:b/>
        </w:rPr>
      </w:pPr>
      <w:r>
        <w:t>Board wrote thank you cards to notable supporters fro</w:t>
      </w:r>
      <w:r w:rsidR="00B74D69">
        <w:t>m fall/winter</w:t>
      </w:r>
      <w:r>
        <w:t xml:space="preserve"> 2016. </w:t>
      </w:r>
    </w:p>
    <w:p w:rsidR="00EB10B6" w:rsidRDefault="00EB10B6" w:rsidP="00494769">
      <w:pPr>
        <w:tabs>
          <w:tab w:val="left" w:pos="1080"/>
        </w:tabs>
      </w:pPr>
    </w:p>
    <w:p w:rsidR="00EB10B6" w:rsidRDefault="00EB10B6" w:rsidP="00494769">
      <w:pPr>
        <w:tabs>
          <w:tab w:val="left" w:pos="1080"/>
        </w:tabs>
        <w:rPr>
          <w:b/>
        </w:rPr>
      </w:pPr>
      <w:r w:rsidRPr="00EB10B6">
        <w:rPr>
          <w:b/>
        </w:rPr>
        <w:t xml:space="preserve">Dinner </w:t>
      </w:r>
      <w:r w:rsidR="0008082F">
        <w:rPr>
          <w:b/>
        </w:rPr>
        <w:t>at the Point</w:t>
      </w:r>
    </w:p>
    <w:p w:rsidR="0008082F" w:rsidRPr="00EB10B6" w:rsidRDefault="0008082F" w:rsidP="00494769">
      <w:pPr>
        <w:tabs>
          <w:tab w:val="left" w:pos="1080"/>
        </w:tabs>
        <w:rPr>
          <w:b/>
        </w:rPr>
      </w:pPr>
    </w:p>
    <w:p w:rsidR="00EB10B6" w:rsidRPr="006F6343" w:rsidRDefault="00EB10B6" w:rsidP="00494769">
      <w:pPr>
        <w:tabs>
          <w:tab w:val="left" w:pos="1080"/>
        </w:tabs>
      </w:pPr>
    </w:p>
    <w:p w:rsidR="00494769" w:rsidRDefault="00494769" w:rsidP="00494769">
      <w:pPr>
        <w:tabs>
          <w:tab w:val="left" w:pos="1080"/>
        </w:tabs>
        <w:rPr>
          <w:b/>
        </w:rPr>
      </w:pPr>
    </w:p>
    <w:sectPr w:rsidR="0049476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4F" w:rsidRDefault="000E0D4F">
      <w:r>
        <w:separator/>
      </w:r>
    </w:p>
  </w:endnote>
  <w:endnote w:type="continuationSeparator" w:id="0">
    <w:p w:rsidR="000E0D4F" w:rsidRDefault="000E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C9" w:rsidRDefault="000548C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4F" w:rsidRDefault="000E0D4F">
      <w:r>
        <w:separator/>
      </w:r>
    </w:p>
  </w:footnote>
  <w:footnote w:type="continuationSeparator" w:id="0">
    <w:p w:rsidR="000E0D4F" w:rsidRDefault="000E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C9" w:rsidRDefault="000548C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643"/>
    <w:multiLevelType w:val="hybridMultilevel"/>
    <w:tmpl w:val="B440819C"/>
    <w:lvl w:ilvl="0" w:tplc="76AE66D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0064"/>
    <w:multiLevelType w:val="multilevel"/>
    <w:tmpl w:val="697C3FDC"/>
    <w:lvl w:ilvl="0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abstractNum w:abstractNumId="2" w15:restartNumberingAfterBreak="0">
    <w:nsid w:val="20477A67"/>
    <w:multiLevelType w:val="hybridMultilevel"/>
    <w:tmpl w:val="4FAE427A"/>
    <w:lvl w:ilvl="0" w:tplc="BBC61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D394B"/>
    <w:multiLevelType w:val="multilevel"/>
    <w:tmpl w:val="5DF4D8B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60D80E1E"/>
    <w:multiLevelType w:val="multilevel"/>
    <w:tmpl w:val="73F86174"/>
    <w:lvl w:ilvl="0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abstractNum w:abstractNumId="5" w15:restartNumberingAfterBreak="0">
    <w:nsid w:val="70006E9D"/>
    <w:multiLevelType w:val="multilevel"/>
    <w:tmpl w:val="A3300CF0"/>
    <w:styleLink w:val="List1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abstractNum w:abstractNumId="6" w15:restartNumberingAfterBreak="0">
    <w:nsid w:val="7CA81E16"/>
    <w:multiLevelType w:val="multilevel"/>
    <w:tmpl w:val="B5ECD1F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7E0B40CD"/>
    <w:multiLevelType w:val="multilevel"/>
    <w:tmpl w:val="88B28A1C"/>
    <w:styleLink w:val="List0"/>
    <w:lvl w:ilvl="0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C9"/>
    <w:rsid w:val="000548C9"/>
    <w:rsid w:val="0008082F"/>
    <w:rsid w:val="00087A83"/>
    <w:rsid w:val="000E0D4F"/>
    <w:rsid w:val="001E7715"/>
    <w:rsid w:val="00317562"/>
    <w:rsid w:val="00494769"/>
    <w:rsid w:val="005276BC"/>
    <w:rsid w:val="0053494E"/>
    <w:rsid w:val="00547D9A"/>
    <w:rsid w:val="0057631E"/>
    <w:rsid w:val="005F7444"/>
    <w:rsid w:val="006F1B47"/>
    <w:rsid w:val="0079481B"/>
    <w:rsid w:val="0092307F"/>
    <w:rsid w:val="00B74D69"/>
    <w:rsid w:val="00B87B63"/>
    <w:rsid w:val="00BE547C"/>
    <w:rsid w:val="00C232C0"/>
    <w:rsid w:val="00E43415"/>
    <w:rsid w:val="00EA6AFA"/>
    <w:rsid w:val="00EB10B6"/>
    <w:rsid w:val="00F439F4"/>
    <w:rsid w:val="00F5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D9E8"/>
  <w15:docId w15:val="{448341EF-367D-464D-BC15-E6FFB663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ListParagraph">
    <w:name w:val="List Paragraph"/>
    <w:basedOn w:val="Normal"/>
    <w:uiPriority w:val="34"/>
    <w:qFormat/>
    <w:rsid w:val="004947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34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Herrera</dc:creator>
  <cp:lastModifiedBy>Barbara Muffoletto</cp:lastModifiedBy>
  <cp:revision>3</cp:revision>
  <dcterms:created xsi:type="dcterms:W3CDTF">2017-06-15T16:43:00Z</dcterms:created>
  <dcterms:modified xsi:type="dcterms:W3CDTF">2017-06-15T17:00:00Z</dcterms:modified>
</cp:coreProperties>
</file>